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11FE" w:rsidRDefault="000511FE" w:rsidP="005E4A28">
      <w:pPr>
        <w:spacing w:after="0" w:line="240" w:lineRule="auto"/>
        <w:ind w:left="-1134" w:firstLine="1134"/>
        <w:rPr>
          <w:rFonts w:ascii="Times New Roman" w:hAnsi="Times New Roman" w:cs="Times New Roman"/>
          <w:sz w:val="24"/>
          <w:szCs w:val="24"/>
        </w:rPr>
      </w:pPr>
    </w:p>
    <w:p w:rsidR="008E2F8A" w:rsidRPr="004173F0" w:rsidRDefault="00AD20E0" w:rsidP="002D5D81">
      <w:pPr>
        <w:spacing w:after="0" w:line="240" w:lineRule="auto"/>
        <w:ind w:left="-1134" w:firstLine="1134"/>
        <w:jc w:val="center"/>
        <w:rPr>
          <w:rFonts w:ascii="Times New Roman" w:hAnsi="Times New Roman" w:cs="Times New Roman"/>
          <w:b/>
          <w:sz w:val="28"/>
          <w:szCs w:val="28"/>
        </w:rPr>
      </w:pPr>
      <w:r w:rsidRPr="004173F0">
        <w:rPr>
          <w:rFonts w:ascii="Times New Roman" w:hAnsi="Times New Roman" w:cs="Times New Roman"/>
          <w:b/>
          <w:sz w:val="28"/>
          <w:szCs w:val="28"/>
        </w:rPr>
        <w:t xml:space="preserve">Учебный план начального общего образования </w:t>
      </w:r>
    </w:p>
    <w:p w:rsidR="00AD20E0" w:rsidRPr="004173F0" w:rsidRDefault="002D5D81" w:rsidP="002D5D81">
      <w:pPr>
        <w:spacing w:after="0" w:line="240" w:lineRule="auto"/>
        <w:ind w:left="-1134" w:firstLine="1134"/>
        <w:jc w:val="center"/>
        <w:rPr>
          <w:rFonts w:ascii="Times New Roman" w:hAnsi="Times New Roman" w:cs="Times New Roman"/>
          <w:b/>
          <w:sz w:val="28"/>
          <w:szCs w:val="28"/>
        </w:rPr>
      </w:pPr>
      <w:r w:rsidRPr="004173F0">
        <w:rPr>
          <w:rFonts w:ascii="Times New Roman" w:hAnsi="Times New Roman" w:cs="Times New Roman"/>
          <w:b/>
          <w:sz w:val="28"/>
          <w:szCs w:val="28"/>
        </w:rPr>
        <w:t xml:space="preserve">на   </w:t>
      </w:r>
      <w:r w:rsidR="00AD20E0" w:rsidRPr="004173F0">
        <w:rPr>
          <w:rFonts w:ascii="Times New Roman" w:hAnsi="Times New Roman" w:cs="Times New Roman"/>
          <w:b/>
          <w:sz w:val="28"/>
          <w:szCs w:val="28"/>
        </w:rPr>
        <w:t>2022-2023</w:t>
      </w:r>
      <w:r w:rsidR="004D6482">
        <w:rPr>
          <w:rFonts w:ascii="Times New Roman" w:hAnsi="Times New Roman" w:cs="Times New Roman"/>
          <w:b/>
          <w:sz w:val="28"/>
          <w:szCs w:val="28"/>
        </w:rPr>
        <w:t xml:space="preserve"> </w:t>
      </w:r>
      <w:r w:rsidR="00AD20E0" w:rsidRPr="004173F0">
        <w:rPr>
          <w:rFonts w:ascii="Times New Roman" w:hAnsi="Times New Roman" w:cs="Times New Roman"/>
          <w:b/>
          <w:sz w:val="28"/>
          <w:szCs w:val="28"/>
        </w:rPr>
        <w:t>учебный год</w:t>
      </w:r>
    </w:p>
    <w:p w:rsidR="00AD20E0" w:rsidRPr="006718D8" w:rsidRDefault="00AD20E0" w:rsidP="00AD20E0"/>
    <w:p w:rsidR="00AD20E0" w:rsidRPr="008F2FFC" w:rsidRDefault="00AD20E0" w:rsidP="00AD20E0">
      <w:pPr>
        <w:jc w:val="center"/>
        <w:rPr>
          <w:rFonts w:ascii="Times New Roman" w:hAnsi="Times New Roman" w:cs="Times New Roman"/>
          <w:sz w:val="24"/>
          <w:szCs w:val="24"/>
        </w:rPr>
      </w:pPr>
      <w:r w:rsidRPr="008F2FFC">
        <w:rPr>
          <w:rFonts w:ascii="Times New Roman" w:hAnsi="Times New Roman" w:cs="Times New Roman"/>
          <w:sz w:val="24"/>
          <w:szCs w:val="24"/>
        </w:rPr>
        <w:t>НАЧАЛЬНОЕ ОБЩЕЕ ОБРАЗОВАНИЕ</w:t>
      </w:r>
    </w:p>
    <w:p w:rsidR="00AD20E0" w:rsidRDefault="00AD20E0" w:rsidP="008E2F8A">
      <w:pPr>
        <w:spacing w:after="0" w:line="240" w:lineRule="auto"/>
        <w:jc w:val="center"/>
        <w:rPr>
          <w:rFonts w:ascii="Times New Roman" w:hAnsi="Times New Roman" w:cs="Times New Roman"/>
          <w:sz w:val="24"/>
          <w:szCs w:val="24"/>
        </w:rPr>
      </w:pPr>
      <w:r w:rsidRPr="008F2FFC">
        <w:rPr>
          <w:rFonts w:ascii="Times New Roman" w:hAnsi="Times New Roman" w:cs="Times New Roman"/>
          <w:sz w:val="24"/>
          <w:szCs w:val="24"/>
        </w:rPr>
        <w:t>Пояснительная записка к учебному плану начального общего образования МОУ «Средняя школа № 2</w:t>
      </w:r>
      <w:r w:rsidR="008E2F8A" w:rsidRPr="008E2F8A">
        <w:rPr>
          <w:rFonts w:ascii="Times New Roman" w:hAnsi="Times New Roman" w:cs="Times New Roman"/>
          <w:sz w:val="24"/>
          <w:szCs w:val="24"/>
        </w:rPr>
        <w:t xml:space="preserve"> </w:t>
      </w:r>
      <w:r w:rsidR="008E2F8A">
        <w:rPr>
          <w:rFonts w:ascii="Times New Roman" w:hAnsi="Times New Roman" w:cs="Times New Roman"/>
          <w:sz w:val="24"/>
          <w:szCs w:val="24"/>
        </w:rPr>
        <w:t>имени Л.П. Семеновой</w:t>
      </w:r>
      <w:r w:rsidRPr="008F2FFC">
        <w:rPr>
          <w:rFonts w:ascii="Times New Roman" w:hAnsi="Times New Roman" w:cs="Times New Roman"/>
          <w:sz w:val="24"/>
          <w:szCs w:val="24"/>
        </w:rPr>
        <w:t xml:space="preserve"> »на </w:t>
      </w:r>
      <w:r w:rsidRPr="000511FE">
        <w:rPr>
          <w:rFonts w:ascii="Times New Roman" w:hAnsi="Times New Roman" w:cs="Times New Roman"/>
          <w:color w:val="000000" w:themeColor="text1"/>
          <w:sz w:val="24"/>
          <w:szCs w:val="24"/>
        </w:rPr>
        <w:t>2022-2023</w:t>
      </w:r>
      <w:r w:rsidRPr="008F2FFC">
        <w:rPr>
          <w:rFonts w:ascii="Times New Roman" w:hAnsi="Times New Roman" w:cs="Times New Roman"/>
          <w:sz w:val="24"/>
          <w:szCs w:val="24"/>
        </w:rPr>
        <w:t xml:space="preserve"> учебный год</w:t>
      </w:r>
    </w:p>
    <w:p w:rsidR="008E2F8A" w:rsidRPr="008F2FFC" w:rsidRDefault="008E2F8A" w:rsidP="008E2F8A">
      <w:pPr>
        <w:spacing w:after="0" w:line="240" w:lineRule="auto"/>
        <w:jc w:val="center"/>
        <w:rPr>
          <w:rFonts w:ascii="Times New Roman" w:hAnsi="Times New Roman" w:cs="Times New Roman"/>
          <w:sz w:val="24"/>
          <w:szCs w:val="24"/>
        </w:rPr>
      </w:pPr>
    </w:p>
    <w:p w:rsidR="00AD20E0" w:rsidRDefault="00AD20E0" w:rsidP="00AD20E0">
      <w:pPr>
        <w:spacing w:after="0" w:line="240" w:lineRule="auto"/>
        <w:rPr>
          <w:rFonts w:ascii="Times New Roman" w:hAnsi="Times New Roman" w:cs="Times New Roman"/>
          <w:sz w:val="24"/>
          <w:szCs w:val="24"/>
        </w:rPr>
      </w:pPr>
      <w:r w:rsidRPr="008F2FFC">
        <w:rPr>
          <w:rFonts w:ascii="Times New Roman" w:hAnsi="Times New Roman" w:cs="Times New Roman"/>
          <w:sz w:val="24"/>
          <w:szCs w:val="24"/>
        </w:rPr>
        <w:t>Учебный план начального общего образования МОУ «Средняя школа № 2</w:t>
      </w:r>
      <w:r w:rsidR="008E2F8A" w:rsidRPr="008E2F8A">
        <w:rPr>
          <w:rFonts w:ascii="Times New Roman" w:hAnsi="Times New Roman" w:cs="Times New Roman"/>
          <w:sz w:val="24"/>
          <w:szCs w:val="24"/>
        </w:rPr>
        <w:t xml:space="preserve"> </w:t>
      </w:r>
      <w:r w:rsidR="008E2F8A">
        <w:rPr>
          <w:rFonts w:ascii="Times New Roman" w:hAnsi="Times New Roman" w:cs="Times New Roman"/>
          <w:sz w:val="24"/>
          <w:szCs w:val="24"/>
        </w:rPr>
        <w:t>имени Л.П. Семеновой</w:t>
      </w:r>
      <w:r w:rsidRPr="008F2FFC">
        <w:rPr>
          <w:rFonts w:ascii="Times New Roman" w:hAnsi="Times New Roman" w:cs="Times New Roman"/>
          <w:sz w:val="24"/>
          <w:szCs w:val="24"/>
        </w:rPr>
        <w:t>» на</w:t>
      </w:r>
      <w:r w:rsidR="008E2F8A">
        <w:rPr>
          <w:rFonts w:ascii="Times New Roman" w:hAnsi="Times New Roman" w:cs="Times New Roman"/>
          <w:sz w:val="24"/>
          <w:szCs w:val="24"/>
        </w:rPr>
        <w:t xml:space="preserve"> </w:t>
      </w:r>
      <w:r w:rsidRPr="000511FE">
        <w:rPr>
          <w:rFonts w:ascii="Times New Roman" w:hAnsi="Times New Roman" w:cs="Times New Roman"/>
          <w:color w:val="000000" w:themeColor="text1"/>
          <w:sz w:val="24"/>
          <w:szCs w:val="24"/>
        </w:rPr>
        <w:t>2022-2023учебный</w:t>
      </w:r>
      <w:r w:rsidRPr="008F2FFC">
        <w:rPr>
          <w:rFonts w:ascii="Times New Roman" w:hAnsi="Times New Roman" w:cs="Times New Roman"/>
          <w:sz w:val="24"/>
          <w:szCs w:val="24"/>
        </w:rPr>
        <w:t xml:space="preserve"> год разработан на основе перспективного учебного плана начального общего образования, преемственности с планом </w:t>
      </w:r>
      <w:r w:rsidRPr="000511FE">
        <w:rPr>
          <w:rFonts w:ascii="Times New Roman" w:hAnsi="Times New Roman" w:cs="Times New Roman"/>
          <w:color w:val="000000" w:themeColor="text1"/>
          <w:sz w:val="24"/>
          <w:szCs w:val="24"/>
        </w:rPr>
        <w:t>2021-2022</w:t>
      </w:r>
      <w:r w:rsidR="008E2F8A">
        <w:rPr>
          <w:rFonts w:ascii="Times New Roman" w:hAnsi="Times New Roman" w:cs="Times New Roman"/>
          <w:color w:val="000000" w:themeColor="text1"/>
          <w:sz w:val="24"/>
          <w:szCs w:val="24"/>
        </w:rPr>
        <w:t xml:space="preserve"> </w:t>
      </w:r>
      <w:r w:rsidRPr="000511FE">
        <w:rPr>
          <w:rFonts w:ascii="Times New Roman" w:hAnsi="Times New Roman" w:cs="Times New Roman"/>
          <w:color w:val="000000" w:themeColor="text1"/>
          <w:sz w:val="24"/>
          <w:szCs w:val="24"/>
        </w:rPr>
        <w:t>учебного</w:t>
      </w:r>
      <w:r w:rsidRPr="008F2FFC">
        <w:rPr>
          <w:rFonts w:ascii="Times New Roman" w:hAnsi="Times New Roman" w:cs="Times New Roman"/>
          <w:sz w:val="24"/>
          <w:szCs w:val="24"/>
        </w:rPr>
        <w:t xml:space="preserve">  года.</w:t>
      </w:r>
    </w:p>
    <w:p w:rsidR="00AD20E0" w:rsidRPr="00EE2207" w:rsidRDefault="00AD20E0" w:rsidP="00AD20E0">
      <w:pPr>
        <w:pStyle w:val="a3"/>
        <w:ind w:firstLine="454"/>
        <w:rPr>
          <w:sz w:val="24"/>
          <w:szCs w:val="24"/>
          <w:lang w:val="ru-RU"/>
        </w:rPr>
      </w:pPr>
      <w:r w:rsidRPr="00EE2207">
        <w:rPr>
          <w:sz w:val="24"/>
          <w:szCs w:val="24"/>
          <w:lang w:val="ru-RU"/>
        </w:rPr>
        <w:t>Учебный план составлен с учетом следующих документов:</w:t>
      </w:r>
    </w:p>
    <w:p w:rsidR="00AD20E0" w:rsidRPr="002427B3" w:rsidRDefault="00AD20E0" w:rsidP="00AD20E0">
      <w:pPr>
        <w:pStyle w:val="a3"/>
        <w:rPr>
          <w:sz w:val="24"/>
          <w:szCs w:val="24"/>
          <w:lang w:val="ru-RU"/>
        </w:rPr>
      </w:pPr>
      <w:r w:rsidRPr="00EE2207">
        <w:rPr>
          <w:sz w:val="24"/>
          <w:szCs w:val="24"/>
          <w:lang w:val="ru-RU"/>
        </w:rPr>
        <w:t xml:space="preserve">   - </w:t>
      </w:r>
      <w:r w:rsidRPr="002427B3">
        <w:rPr>
          <w:sz w:val="24"/>
          <w:szCs w:val="24"/>
          <w:lang w:val="ru-RU"/>
        </w:rPr>
        <w:t>Федерального Закона Российской Федерации « Закон об образовании в Российской Федерации» от 29 декабря 2012 г. № 273-ФЗ (в действующей редакции);</w:t>
      </w:r>
    </w:p>
    <w:p w:rsidR="00AD20E0" w:rsidRPr="000F597B" w:rsidRDefault="00AD20E0" w:rsidP="00AD20E0">
      <w:pPr>
        <w:pStyle w:val="s3"/>
        <w:shd w:val="clear" w:color="auto" w:fill="FFFFFF"/>
        <w:spacing w:before="0" w:beforeAutospacing="0" w:after="0" w:afterAutospacing="0"/>
        <w:rPr>
          <w:bCs/>
          <w:color w:val="22272F"/>
        </w:rPr>
      </w:pPr>
      <w:r w:rsidRPr="002427B3">
        <w:t xml:space="preserve">   - </w:t>
      </w:r>
      <w:r w:rsidRPr="002427B3">
        <w:rPr>
          <w:bCs/>
          <w:color w:val="22272F"/>
        </w:rPr>
        <w:t>Приказа Министерства просвещения России от 31 мая 2021 г. N 286</w:t>
      </w:r>
      <w:r w:rsidRPr="002427B3">
        <w:rPr>
          <w:bCs/>
          <w:color w:val="22272F"/>
        </w:rPr>
        <w:br/>
        <w:t>"Об утверждении федерального государственного образовательного стандарта начального общего образования"</w:t>
      </w:r>
    </w:p>
    <w:p w:rsidR="0095462E" w:rsidRDefault="00AD20E0" w:rsidP="008E2F8A">
      <w:pPr>
        <w:pStyle w:val="a6"/>
        <w:spacing w:before="45"/>
      </w:pPr>
      <w:r w:rsidRPr="00EE2207">
        <w:t>-</w:t>
      </w:r>
      <w:r w:rsidRPr="00EE2207">
        <w:rPr>
          <w:b/>
          <w:sz w:val="48"/>
          <w:szCs w:val="48"/>
        </w:rPr>
        <w:t xml:space="preserve"> </w:t>
      </w:r>
      <w:r w:rsidRPr="00EE2207">
        <w:t xml:space="preserve">Основной образовательной программы начального общего образования  школы  </w:t>
      </w:r>
      <w:r w:rsidR="0095462E">
        <w:rPr>
          <w:color w:val="000000" w:themeColor="text1"/>
        </w:rPr>
        <w:t>(Утверждена приказом директора</w:t>
      </w:r>
      <w:r w:rsidR="0095462E">
        <w:rPr>
          <w:color w:val="000000" w:themeColor="text1"/>
        </w:rPr>
        <w:tab/>
      </w:r>
      <w:r w:rsidR="0095462E" w:rsidRPr="00F50EF0">
        <w:t>№ 01-02/ 219</w:t>
      </w:r>
      <w:r w:rsidR="0095462E" w:rsidRPr="00F50EF0">
        <w:rPr>
          <w:color w:val="FF0000"/>
        </w:rPr>
        <w:t xml:space="preserve"> </w:t>
      </w:r>
      <w:r w:rsidR="0095462E" w:rsidRPr="00F50EF0">
        <w:t>от 01.06.2022г</w:t>
      </w:r>
      <w:r w:rsidR="0095462E">
        <w:t>., принята на педагогическом совете школ</w:t>
      </w:r>
      <w:proofErr w:type="gramStart"/>
      <w:r w:rsidR="0095462E">
        <w:t>ы-</w:t>
      </w:r>
      <w:proofErr w:type="gramEnd"/>
      <w:r w:rsidR="0095462E">
        <w:t xml:space="preserve"> Протокол </w:t>
      </w:r>
      <w:r w:rsidR="0095462E" w:rsidRPr="00F50EF0">
        <w:t>№</w:t>
      </w:r>
      <w:r w:rsidR="0095462E">
        <w:t xml:space="preserve">6  </w:t>
      </w:r>
      <w:r w:rsidR="0095462E" w:rsidRPr="00F50EF0">
        <w:t>от 01.06.2022г.)</w:t>
      </w:r>
    </w:p>
    <w:p w:rsidR="00AD20E0" w:rsidRDefault="00AD20E0" w:rsidP="00AD20E0">
      <w:pPr>
        <w:pStyle w:val="a3"/>
        <w:spacing w:before="45"/>
        <w:rPr>
          <w:color w:val="000000" w:themeColor="text1"/>
          <w:sz w:val="24"/>
          <w:szCs w:val="24"/>
          <w:lang w:val="ru-RU"/>
        </w:rPr>
      </w:pPr>
      <w:r w:rsidRPr="002427B3">
        <w:rPr>
          <w:sz w:val="24"/>
          <w:szCs w:val="24"/>
          <w:lang w:val="ru-RU"/>
        </w:rPr>
        <w:t xml:space="preserve">- </w:t>
      </w:r>
      <w:r w:rsidRPr="002427B3">
        <w:rPr>
          <w:color w:val="000000" w:themeColor="text1"/>
          <w:sz w:val="24"/>
          <w:szCs w:val="24"/>
          <w:lang w:val="ru-RU"/>
        </w:rPr>
        <w:t xml:space="preserve">Приказа Министерства образования и науки РФ от </w:t>
      </w:r>
      <w:r w:rsidR="002427B3">
        <w:rPr>
          <w:color w:val="000000" w:themeColor="text1"/>
          <w:sz w:val="24"/>
          <w:szCs w:val="24"/>
          <w:lang w:val="ru-RU"/>
        </w:rPr>
        <w:t>22</w:t>
      </w:r>
      <w:r w:rsidRPr="002427B3">
        <w:rPr>
          <w:color w:val="000000" w:themeColor="text1"/>
          <w:sz w:val="24"/>
          <w:szCs w:val="24"/>
          <w:lang w:val="ru-RU"/>
        </w:rPr>
        <w:t>.0</w:t>
      </w:r>
      <w:r w:rsidR="002427B3">
        <w:rPr>
          <w:color w:val="000000" w:themeColor="text1"/>
          <w:sz w:val="24"/>
          <w:szCs w:val="24"/>
          <w:lang w:val="ru-RU"/>
        </w:rPr>
        <w:t>3</w:t>
      </w:r>
      <w:r w:rsidRPr="002427B3">
        <w:rPr>
          <w:color w:val="000000" w:themeColor="text1"/>
          <w:sz w:val="24"/>
          <w:szCs w:val="24"/>
          <w:lang w:val="ru-RU"/>
        </w:rPr>
        <w:t>.20</w:t>
      </w:r>
      <w:r w:rsidR="002427B3">
        <w:rPr>
          <w:color w:val="000000" w:themeColor="text1"/>
          <w:sz w:val="24"/>
          <w:szCs w:val="24"/>
          <w:lang w:val="ru-RU"/>
        </w:rPr>
        <w:t>21</w:t>
      </w:r>
      <w:r w:rsidRPr="002427B3">
        <w:rPr>
          <w:color w:val="000000" w:themeColor="text1"/>
          <w:sz w:val="24"/>
          <w:szCs w:val="24"/>
          <w:lang w:val="ru-RU"/>
        </w:rPr>
        <w:t xml:space="preserve">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утвержденного приказом;</w:t>
      </w:r>
    </w:p>
    <w:p w:rsidR="002427B3" w:rsidRPr="002427B3" w:rsidRDefault="002427B3" w:rsidP="00AD20E0">
      <w:pPr>
        <w:pStyle w:val="a3"/>
        <w:spacing w:before="45"/>
        <w:rPr>
          <w:color w:val="000000" w:themeColor="text1"/>
          <w:sz w:val="24"/>
          <w:szCs w:val="24"/>
          <w:lang w:val="ru-RU"/>
        </w:rPr>
      </w:pPr>
      <w:r>
        <w:rPr>
          <w:color w:val="000000" w:themeColor="text1"/>
          <w:sz w:val="24"/>
          <w:szCs w:val="24"/>
          <w:lang w:val="ru-RU"/>
        </w:rPr>
        <w:t>-</w:t>
      </w:r>
      <w:r w:rsidRPr="002427B3">
        <w:rPr>
          <w:lang w:val="ru-RU"/>
        </w:rPr>
        <w:t xml:space="preserve"> </w:t>
      </w:r>
      <w:r w:rsidRPr="002427B3">
        <w:rPr>
          <w:sz w:val="24"/>
          <w:szCs w:val="24"/>
          <w:lang w:val="ru-RU"/>
        </w:rPr>
        <w:t>Приказом Министерства просвещения Российской Федерации от 12.11.2021 № 819 «Об утверждении Порядка формирования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AD20E0" w:rsidRPr="000511FE" w:rsidRDefault="00AD20E0" w:rsidP="00AD20E0">
      <w:pPr>
        <w:pStyle w:val="a3"/>
        <w:rPr>
          <w:color w:val="000000" w:themeColor="text1"/>
          <w:sz w:val="24"/>
          <w:szCs w:val="24"/>
          <w:lang w:val="ru-RU"/>
        </w:rPr>
      </w:pPr>
      <w:r w:rsidRPr="000511FE">
        <w:rPr>
          <w:color w:val="000000" w:themeColor="text1"/>
          <w:sz w:val="24"/>
          <w:szCs w:val="24"/>
          <w:lang w:val="ru-RU"/>
        </w:rPr>
        <w:t xml:space="preserve">   - Письма министерства образования и науки РФ от 12.05.2011г. №03-296 «Об организации внеурочной деятельности при введении федерального государственного образовательного стандарта общего образования»;</w:t>
      </w:r>
    </w:p>
    <w:p w:rsidR="00AD20E0" w:rsidRPr="002427B3" w:rsidRDefault="00AD20E0" w:rsidP="00AD20E0">
      <w:pPr>
        <w:shd w:val="clear" w:color="auto" w:fill="FFFFFF"/>
        <w:tabs>
          <w:tab w:val="left" w:pos="1134"/>
        </w:tabs>
        <w:suppressAutoHyphens/>
        <w:spacing w:after="0" w:line="240" w:lineRule="auto"/>
        <w:jc w:val="both"/>
        <w:rPr>
          <w:rFonts w:ascii="Times New Roman" w:hAnsi="Times New Roman" w:cs="Times New Roman"/>
          <w:spacing w:val="-7"/>
          <w:sz w:val="24"/>
          <w:szCs w:val="24"/>
        </w:rPr>
      </w:pPr>
      <w:r>
        <w:rPr>
          <w:rFonts w:ascii="Times New Roman" w:hAnsi="Times New Roman" w:cs="Times New Roman"/>
          <w:sz w:val="24"/>
          <w:szCs w:val="24"/>
        </w:rPr>
        <w:t xml:space="preserve">   </w:t>
      </w:r>
      <w:r w:rsidRPr="004530E0">
        <w:rPr>
          <w:rFonts w:ascii="Times New Roman" w:hAnsi="Times New Roman" w:cs="Times New Roman"/>
          <w:sz w:val="24"/>
          <w:szCs w:val="24"/>
        </w:rPr>
        <w:t xml:space="preserve">- </w:t>
      </w:r>
      <w:r w:rsidRPr="002427B3">
        <w:rPr>
          <w:rFonts w:ascii="Times New Roman" w:hAnsi="Times New Roman" w:cs="Times New Roman"/>
          <w:spacing w:val="-7"/>
          <w:sz w:val="24"/>
          <w:szCs w:val="24"/>
        </w:rPr>
        <w:t>Санитарных правил СП 2.4.3648-20 "Санитарно-эпидемиологические требования к организациям воспитания и обучения, отдыха и оздоровления детей и молодежи" от 28.09.2020г.</w:t>
      </w:r>
    </w:p>
    <w:p w:rsidR="00AD20E0" w:rsidRPr="002427B3" w:rsidRDefault="00AD20E0" w:rsidP="00AD20E0">
      <w:pPr>
        <w:spacing w:after="0" w:line="240" w:lineRule="auto"/>
        <w:jc w:val="both"/>
        <w:rPr>
          <w:rFonts w:ascii="Times New Roman" w:hAnsi="Times New Roman" w:cs="Times New Roman"/>
          <w:sz w:val="24"/>
          <w:szCs w:val="24"/>
        </w:rPr>
      </w:pPr>
      <w:r w:rsidRPr="002427B3">
        <w:rPr>
          <w:rFonts w:ascii="Times New Roman" w:hAnsi="Times New Roman" w:cs="Times New Roman"/>
          <w:sz w:val="24"/>
          <w:szCs w:val="24"/>
        </w:rPr>
        <w:t xml:space="preserve">   - Письма Федеральной службы по надзору в сфере защиты прав потребителей и благополучия человека от 12.05.2020 №02/9060-2020-24 « О направлении рекомендаций по организации работы образовательных организаций в условиях распространения </w:t>
      </w:r>
      <w:r w:rsidRPr="002427B3">
        <w:rPr>
          <w:rFonts w:ascii="Times New Roman" w:hAnsi="Times New Roman" w:cs="Times New Roman"/>
          <w:sz w:val="24"/>
          <w:szCs w:val="24"/>
          <w:lang w:val="en-US"/>
        </w:rPr>
        <w:t>COVID</w:t>
      </w:r>
      <w:r w:rsidRPr="002427B3">
        <w:rPr>
          <w:rFonts w:ascii="Times New Roman" w:hAnsi="Times New Roman" w:cs="Times New Roman"/>
          <w:sz w:val="24"/>
          <w:szCs w:val="24"/>
        </w:rPr>
        <w:t>-19»;</w:t>
      </w:r>
    </w:p>
    <w:p w:rsidR="00AD20E0" w:rsidRPr="002427B3" w:rsidRDefault="00AD20E0" w:rsidP="00AD20E0">
      <w:pPr>
        <w:spacing w:after="0" w:line="240" w:lineRule="auto"/>
        <w:jc w:val="both"/>
        <w:rPr>
          <w:rFonts w:ascii="Times New Roman" w:hAnsi="Times New Roman" w:cs="Times New Roman"/>
          <w:sz w:val="24"/>
          <w:szCs w:val="24"/>
        </w:rPr>
      </w:pPr>
      <w:r w:rsidRPr="002427B3">
        <w:rPr>
          <w:rFonts w:ascii="Times New Roman" w:hAnsi="Times New Roman" w:cs="Times New Roman"/>
          <w:sz w:val="24"/>
          <w:szCs w:val="24"/>
        </w:rPr>
        <w:t xml:space="preserve">    - Постановления Главного государственного санитарного врача Российской Федерации от 30.06.2020 №16 «Об утверждении санитарно- эпидемиологических правил СП 3.1/2.4-3598-20 «Санитарно-эпидемиологических требований к устройству,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w:t>
      </w:r>
      <w:r w:rsidRPr="002427B3">
        <w:rPr>
          <w:rFonts w:ascii="Times New Roman" w:hAnsi="Times New Roman" w:cs="Times New Roman"/>
          <w:sz w:val="24"/>
          <w:szCs w:val="24"/>
          <w:lang w:val="en-US"/>
        </w:rPr>
        <w:t>COVID</w:t>
      </w:r>
      <w:r w:rsidRPr="002427B3">
        <w:rPr>
          <w:rFonts w:ascii="Times New Roman" w:hAnsi="Times New Roman" w:cs="Times New Roman"/>
          <w:sz w:val="24"/>
          <w:szCs w:val="24"/>
        </w:rPr>
        <w:t>-19)»;</w:t>
      </w:r>
    </w:p>
    <w:p w:rsidR="00AD20E0" w:rsidRPr="000511FE" w:rsidRDefault="00AD20E0" w:rsidP="00AD20E0">
      <w:pPr>
        <w:spacing w:after="0" w:line="240" w:lineRule="auto"/>
        <w:jc w:val="both"/>
        <w:rPr>
          <w:rFonts w:ascii="Times New Roman" w:hAnsi="Times New Roman" w:cs="Times New Roman"/>
          <w:sz w:val="24"/>
          <w:szCs w:val="24"/>
        </w:rPr>
      </w:pPr>
      <w:r w:rsidRPr="002427B3">
        <w:rPr>
          <w:rFonts w:ascii="Times New Roman" w:hAnsi="Times New Roman" w:cs="Times New Roman"/>
          <w:sz w:val="24"/>
          <w:szCs w:val="24"/>
        </w:rPr>
        <w:t xml:space="preserve">    - Письма </w:t>
      </w:r>
      <w:proofErr w:type="gramStart"/>
      <w:r w:rsidRPr="002427B3">
        <w:rPr>
          <w:rFonts w:ascii="Times New Roman" w:hAnsi="Times New Roman" w:cs="Times New Roman"/>
          <w:sz w:val="24"/>
          <w:szCs w:val="24"/>
        </w:rPr>
        <w:t>департамента образования мэрии города Ярославля</w:t>
      </w:r>
      <w:proofErr w:type="gramEnd"/>
      <w:r w:rsidRPr="002427B3">
        <w:rPr>
          <w:rFonts w:ascii="Times New Roman" w:hAnsi="Times New Roman" w:cs="Times New Roman"/>
          <w:sz w:val="24"/>
          <w:szCs w:val="24"/>
        </w:rPr>
        <w:t xml:space="preserve"> от 17.08.2020 №01-18/3787 «О направлении рекомендаций по организации работы образовательных учреждений  в условиях сохранения рисков распространения </w:t>
      </w:r>
      <w:r w:rsidRPr="002427B3">
        <w:rPr>
          <w:rFonts w:ascii="Times New Roman" w:hAnsi="Times New Roman" w:cs="Times New Roman"/>
          <w:sz w:val="24"/>
          <w:szCs w:val="24"/>
          <w:lang w:val="en-US"/>
        </w:rPr>
        <w:t>COVID</w:t>
      </w:r>
      <w:r w:rsidRPr="002427B3">
        <w:rPr>
          <w:rFonts w:ascii="Times New Roman" w:hAnsi="Times New Roman" w:cs="Times New Roman"/>
          <w:sz w:val="24"/>
          <w:szCs w:val="24"/>
        </w:rPr>
        <w:t>-19».</w:t>
      </w:r>
    </w:p>
    <w:p w:rsidR="00AD20E0" w:rsidRDefault="00AD20E0" w:rsidP="00AD20E0">
      <w:pPr>
        <w:spacing w:after="0" w:line="240" w:lineRule="auto"/>
        <w:rPr>
          <w:rFonts w:ascii="Times New Roman" w:hAnsi="Times New Roman" w:cs="Times New Roman"/>
          <w:sz w:val="24"/>
          <w:szCs w:val="24"/>
        </w:rPr>
      </w:pPr>
    </w:p>
    <w:p w:rsidR="003E1836" w:rsidRDefault="003E1836" w:rsidP="00AD20E0">
      <w:pPr>
        <w:spacing w:after="0" w:line="240" w:lineRule="auto"/>
        <w:rPr>
          <w:rFonts w:ascii="Times New Roman" w:hAnsi="Times New Roman" w:cs="Times New Roman"/>
          <w:sz w:val="24"/>
          <w:szCs w:val="24"/>
        </w:rPr>
      </w:pPr>
    </w:p>
    <w:p w:rsidR="003E1836" w:rsidRDefault="003E1836" w:rsidP="00AD20E0">
      <w:pPr>
        <w:spacing w:after="0" w:line="240" w:lineRule="auto"/>
        <w:rPr>
          <w:rFonts w:ascii="Times New Roman" w:hAnsi="Times New Roman" w:cs="Times New Roman"/>
          <w:sz w:val="24"/>
          <w:szCs w:val="24"/>
        </w:rPr>
      </w:pPr>
    </w:p>
    <w:p w:rsidR="003E1836" w:rsidRDefault="003E1836" w:rsidP="00AD20E0">
      <w:pPr>
        <w:spacing w:after="0" w:line="240" w:lineRule="auto"/>
        <w:rPr>
          <w:rFonts w:ascii="Times New Roman" w:hAnsi="Times New Roman" w:cs="Times New Roman"/>
          <w:sz w:val="24"/>
          <w:szCs w:val="24"/>
        </w:rPr>
      </w:pPr>
    </w:p>
    <w:p w:rsidR="003E1836" w:rsidRPr="008F2FFC" w:rsidRDefault="003E1836" w:rsidP="00AD20E0">
      <w:pPr>
        <w:spacing w:after="0" w:line="240" w:lineRule="auto"/>
        <w:rPr>
          <w:rFonts w:ascii="Times New Roman" w:hAnsi="Times New Roman" w:cs="Times New Roman"/>
          <w:sz w:val="24"/>
          <w:szCs w:val="24"/>
        </w:rPr>
      </w:pPr>
    </w:p>
    <w:p w:rsidR="00AD20E0" w:rsidRPr="008F2FFC" w:rsidRDefault="00AD20E0" w:rsidP="00AD20E0">
      <w:pPr>
        <w:spacing w:after="0" w:line="240" w:lineRule="auto"/>
        <w:rPr>
          <w:rFonts w:ascii="Times New Roman" w:hAnsi="Times New Roman" w:cs="Times New Roman"/>
          <w:sz w:val="24"/>
          <w:szCs w:val="24"/>
        </w:rPr>
      </w:pPr>
      <w:r w:rsidRPr="008F2FFC">
        <w:rPr>
          <w:rFonts w:ascii="Times New Roman" w:hAnsi="Times New Roman" w:cs="Times New Roman"/>
          <w:sz w:val="24"/>
          <w:szCs w:val="24"/>
        </w:rPr>
        <w:t xml:space="preserve">Обучение </w:t>
      </w:r>
      <w:r w:rsidR="002A39FD">
        <w:rPr>
          <w:rFonts w:ascii="Times New Roman" w:hAnsi="Times New Roman" w:cs="Times New Roman"/>
          <w:sz w:val="24"/>
          <w:szCs w:val="24"/>
        </w:rPr>
        <w:t xml:space="preserve"> в 1классах</w:t>
      </w:r>
      <w:r w:rsidRPr="008F2FFC">
        <w:rPr>
          <w:rFonts w:ascii="Times New Roman" w:hAnsi="Times New Roman" w:cs="Times New Roman"/>
          <w:sz w:val="24"/>
          <w:szCs w:val="24"/>
        </w:rPr>
        <w:t xml:space="preserve"> в МОУ «Средняя школа № 2</w:t>
      </w:r>
      <w:r w:rsidR="008E2F8A" w:rsidRPr="008E2F8A">
        <w:rPr>
          <w:rFonts w:ascii="Times New Roman" w:hAnsi="Times New Roman" w:cs="Times New Roman"/>
          <w:sz w:val="24"/>
          <w:szCs w:val="24"/>
        </w:rPr>
        <w:t xml:space="preserve"> </w:t>
      </w:r>
      <w:r w:rsidR="008E2F8A">
        <w:rPr>
          <w:rFonts w:ascii="Times New Roman" w:hAnsi="Times New Roman" w:cs="Times New Roman"/>
          <w:sz w:val="24"/>
          <w:szCs w:val="24"/>
        </w:rPr>
        <w:t>имени Л.П. Семеновой</w:t>
      </w:r>
      <w:r w:rsidRPr="008F2FFC">
        <w:rPr>
          <w:rFonts w:ascii="Times New Roman" w:hAnsi="Times New Roman" w:cs="Times New Roman"/>
          <w:sz w:val="24"/>
          <w:szCs w:val="24"/>
        </w:rPr>
        <w:t>» в 20</w:t>
      </w:r>
      <w:r>
        <w:rPr>
          <w:rFonts w:ascii="Times New Roman" w:hAnsi="Times New Roman" w:cs="Times New Roman"/>
          <w:sz w:val="24"/>
          <w:szCs w:val="24"/>
        </w:rPr>
        <w:t>22</w:t>
      </w:r>
      <w:r w:rsidRPr="008F2FFC">
        <w:rPr>
          <w:rFonts w:ascii="Times New Roman" w:hAnsi="Times New Roman" w:cs="Times New Roman"/>
          <w:sz w:val="24"/>
          <w:szCs w:val="24"/>
        </w:rPr>
        <w:t>-202</w:t>
      </w:r>
      <w:r>
        <w:rPr>
          <w:rFonts w:ascii="Times New Roman" w:hAnsi="Times New Roman" w:cs="Times New Roman"/>
          <w:sz w:val="24"/>
          <w:szCs w:val="24"/>
        </w:rPr>
        <w:t>3</w:t>
      </w:r>
      <w:r w:rsidRPr="008F2FFC">
        <w:rPr>
          <w:rFonts w:ascii="Times New Roman" w:hAnsi="Times New Roman" w:cs="Times New Roman"/>
          <w:sz w:val="24"/>
          <w:szCs w:val="24"/>
        </w:rPr>
        <w:t>учебном  году осуществляется в следующем режиме:</w:t>
      </w:r>
    </w:p>
    <w:p w:rsidR="002A39FD" w:rsidRDefault="00AD20E0" w:rsidP="00AD20E0">
      <w:pPr>
        <w:spacing w:after="0" w:line="240" w:lineRule="auto"/>
        <w:rPr>
          <w:rFonts w:ascii="Times New Roman" w:hAnsi="Times New Roman" w:cs="Times New Roman"/>
          <w:sz w:val="24"/>
          <w:szCs w:val="24"/>
        </w:rPr>
      </w:pPr>
      <w:r w:rsidRPr="008F2FFC">
        <w:rPr>
          <w:rFonts w:ascii="Times New Roman" w:hAnsi="Times New Roman" w:cs="Times New Roman"/>
          <w:sz w:val="24"/>
          <w:szCs w:val="24"/>
        </w:rPr>
        <w:t>- продолжительность учебного года – в 1-х классах 33 учебные недели</w:t>
      </w:r>
      <w:r w:rsidR="002A39FD">
        <w:rPr>
          <w:rFonts w:ascii="Times New Roman" w:hAnsi="Times New Roman" w:cs="Times New Roman"/>
          <w:sz w:val="24"/>
          <w:szCs w:val="24"/>
        </w:rPr>
        <w:t>;</w:t>
      </w:r>
    </w:p>
    <w:p w:rsidR="00AD20E0" w:rsidRPr="008F2FFC" w:rsidRDefault="00AD20E0" w:rsidP="00AD20E0">
      <w:pPr>
        <w:spacing w:after="0" w:line="240" w:lineRule="auto"/>
        <w:rPr>
          <w:rFonts w:ascii="Times New Roman" w:hAnsi="Times New Roman" w:cs="Times New Roman"/>
          <w:sz w:val="24"/>
          <w:szCs w:val="24"/>
        </w:rPr>
      </w:pPr>
      <w:r w:rsidRPr="008F2FFC">
        <w:rPr>
          <w:rFonts w:ascii="Times New Roman" w:hAnsi="Times New Roman" w:cs="Times New Roman"/>
          <w:sz w:val="24"/>
          <w:szCs w:val="24"/>
        </w:rPr>
        <w:t>-продолжительность учебной недели  - в 1классах -5 дней;</w:t>
      </w:r>
    </w:p>
    <w:p w:rsidR="00AD20E0" w:rsidRPr="008F2FFC" w:rsidRDefault="00AD20E0" w:rsidP="00AD20E0">
      <w:pPr>
        <w:spacing w:after="0" w:line="240" w:lineRule="auto"/>
        <w:rPr>
          <w:rFonts w:ascii="Times New Roman" w:hAnsi="Times New Roman" w:cs="Times New Roman"/>
          <w:sz w:val="24"/>
          <w:szCs w:val="24"/>
        </w:rPr>
      </w:pPr>
      <w:r w:rsidRPr="008F2FFC">
        <w:rPr>
          <w:rFonts w:ascii="Times New Roman" w:hAnsi="Times New Roman" w:cs="Times New Roman"/>
          <w:sz w:val="24"/>
          <w:szCs w:val="24"/>
        </w:rPr>
        <w:t>-продолжительность урока - в 1-х классах 35 минут в первом полугодии, 40 минут во втором полугодии.</w:t>
      </w:r>
    </w:p>
    <w:p w:rsidR="00AD20E0" w:rsidRPr="008F2FFC" w:rsidRDefault="00AD20E0" w:rsidP="00AD20E0">
      <w:pPr>
        <w:spacing w:after="0" w:line="240" w:lineRule="auto"/>
        <w:ind w:left="142" w:firstLine="578"/>
        <w:rPr>
          <w:rFonts w:ascii="Times New Roman" w:hAnsi="Times New Roman" w:cs="Times New Roman"/>
          <w:sz w:val="24"/>
          <w:szCs w:val="24"/>
        </w:rPr>
      </w:pPr>
      <w:r w:rsidRPr="008F2FFC">
        <w:rPr>
          <w:rFonts w:ascii="Times New Roman" w:hAnsi="Times New Roman" w:cs="Times New Roman"/>
          <w:sz w:val="24"/>
          <w:szCs w:val="24"/>
        </w:rPr>
        <w:t>В сентябре-октябре четвертый урок в 1-х классах проводится в форме целевых прогулок, экскурсий, физкультурных занятий, развивающих игр.</w:t>
      </w:r>
    </w:p>
    <w:p w:rsidR="00AD20E0" w:rsidRPr="008F2FFC" w:rsidRDefault="00AD20E0" w:rsidP="00AD20E0">
      <w:pPr>
        <w:spacing w:after="0" w:line="240" w:lineRule="auto"/>
        <w:ind w:left="142" w:firstLine="578"/>
        <w:rPr>
          <w:rFonts w:ascii="Times New Roman" w:hAnsi="Times New Roman" w:cs="Times New Roman"/>
          <w:sz w:val="24"/>
          <w:szCs w:val="24"/>
        </w:rPr>
      </w:pPr>
      <w:r w:rsidRPr="008F2FFC">
        <w:rPr>
          <w:rFonts w:ascii="Times New Roman" w:hAnsi="Times New Roman" w:cs="Times New Roman"/>
          <w:sz w:val="24"/>
          <w:szCs w:val="24"/>
        </w:rPr>
        <w:t>Содержание образования на уровне начального общего образования в МОУ «Средняя школа № 2</w:t>
      </w:r>
      <w:r w:rsidR="008E2F8A" w:rsidRPr="008E2F8A">
        <w:rPr>
          <w:rFonts w:ascii="Times New Roman" w:hAnsi="Times New Roman" w:cs="Times New Roman"/>
          <w:sz w:val="24"/>
          <w:szCs w:val="24"/>
        </w:rPr>
        <w:t xml:space="preserve"> </w:t>
      </w:r>
      <w:r w:rsidR="008E2F8A">
        <w:rPr>
          <w:rFonts w:ascii="Times New Roman" w:hAnsi="Times New Roman" w:cs="Times New Roman"/>
          <w:sz w:val="24"/>
          <w:szCs w:val="24"/>
        </w:rPr>
        <w:t>имени Л.П. Семеновой</w:t>
      </w:r>
      <w:r w:rsidRPr="008F2FFC">
        <w:rPr>
          <w:rFonts w:ascii="Times New Roman" w:hAnsi="Times New Roman" w:cs="Times New Roman"/>
          <w:sz w:val="24"/>
          <w:szCs w:val="24"/>
        </w:rPr>
        <w:t>» ведется по программам:</w:t>
      </w:r>
    </w:p>
    <w:p w:rsidR="00AD20E0" w:rsidRDefault="00AD20E0" w:rsidP="00AD20E0">
      <w:pPr>
        <w:spacing w:after="0" w:line="240" w:lineRule="auto"/>
        <w:ind w:left="142" w:firstLine="578"/>
        <w:jc w:val="both"/>
        <w:rPr>
          <w:rFonts w:ascii="Times New Roman" w:hAnsi="Times New Roman" w:cs="Times New Roman"/>
          <w:sz w:val="24"/>
          <w:szCs w:val="24"/>
        </w:rPr>
      </w:pPr>
      <w:r w:rsidRPr="008F2FFC">
        <w:rPr>
          <w:rFonts w:ascii="Times New Roman" w:hAnsi="Times New Roman" w:cs="Times New Roman"/>
          <w:sz w:val="24"/>
          <w:szCs w:val="24"/>
        </w:rPr>
        <w:t xml:space="preserve"> </w:t>
      </w:r>
    </w:p>
    <w:p w:rsidR="00AD20E0" w:rsidRDefault="00AD20E0" w:rsidP="00AD20E0">
      <w:pPr>
        <w:snapToGrid w:val="0"/>
        <w:spacing w:after="0" w:line="240" w:lineRule="auto"/>
        <w:jc w:val="both"/>
        <w:rPr>
          <w:rFonts w:ascii="Times New Roman" w:hAnsi="Times New Roman" w:cs="Times New Roman"/>
          <w:sz w:val="24"/>
          <w:szCs w:val="24"/>
        </w:rPr>
      </w:pPr>
      <w:r>
        <w:rPr>
          <w:rFonts w:ascii="Times New Roman" w:hAnsi="Times New Roman" w:cs="Times New Roman"/>
        </w:rPr>
        <w:t xml:space="preserve">             </w:t>
      </w:r>
      <w:r w:rsidRPr="008F2FFC">
        <w:rPr>
          <w:rFonts w:ascii="Times New Roman" w:hAnsi="Times New Roman" w:cs="Times New Roman"/>
        </w:rPr>
        <w:t>«Начальная школа ХХ</w:t>
      </w:r>
      <w:proofErr w:type="gramStart"/>
      <w:r w:rsidRPr="008F2FFC">
        <w:rPr>
          <w:rFonts w:ascii="Times New Roman" w:hAnsi="Times New Roman" w:cs="Times New Roman"/>
          <w:lang w:val="en-US"/>
        </w:rPr>
        <w:t>I</w:t>
      </w:r>
      <w:proofErr w:type="gramEnd"/>
      <w:r w:rsidRPr="008F2FFC">
        <w:rPr>
          <w:rFonts w:ascii="Times New Roman" w:hAnsi="Times New Roman" w:cs="Times New Roman"/>
        </w:rPr>
        <w:t xml:space="preserve"> века»-</w:t>
      </w:r>
      <w:r w:rsidRPr="008F2FFC">
        <w:rPr>
          <w:rFonts w:ascii="Times New Roman" w:hAnsi="Times New Roman" w:cs="Times New Roman"/>
          <w:sz w:val="24"/>
          <w:szCs w:val="24"/>
        </w:rPr>
        <w:t xml:space="preserve"> 1 «А»</w:t>
      </w:r>
      <w:r>
        <w:rPr>
          <w:rFonts w:ascii="Times New Roman" w:hAnsi="Times New Roman" w:cs="Times New Roman"/>
          <w:sz w:val="24"/>
          <w:szCs w:val="24"/>
        </w:rPr>
        <w:t>,</w:t>
      </w:r>
      <w:r w:rsidRPr="00C31E2E">
        <w:rPr>
          <w:rFonts w:ascii="Times New Roman" w:hAnsi="Times New Roman" w:cs="Times New Roman"/>
          <w:sz w:val="24"/>
          <w:szCs w:val="24"/>
        </w:rPr>
        <w:t xml:space="preserve"> </w:t>
      </w:r>
      <w:r w:rsidRPr="008F2FFC">
        <w:rPr>
          <w:rFonts w:ascii="Times New Roman" w:hAnsi="Times New Roman" w:cs="Times New Roman"/>
          <w:sz w:val="24"/>
          <w:szCs w:val="24"/>
        </w:rPr>
        <w:t>1«</w:t>
      </w:r>
      <w:r>
        <w:rPr>
          <w:rFonts w:ascii="Times New Roman" w:hAnsi="Times New Roman" w:cs="Times New Roman"/>
          <w:sz w:val="24"/>
          <w:szCs w:val="24"/>
        </w:rPr>
        <w:t>Б</w:t>
      </w:r>
      <w:r w:rsidRPr="008F2FFC">
        <w:rPr>
          <w:rFonts w:ascii="Times New Roman" w:hAnsi="Times New Roman" w:cs="Times New Roman"/>
          <w:sz w:val="24"/>
          <w:szCs w:val="24"/>
        </w:rPr>
        <w:t>»,</w:t>
      </w:r>
      <w:r w:rsidRPr="002235A0">
        <w:rPr>
          <w:rFonts w:ascii="Times New Roman" w:hAnsi="Times New Roman" w:cs="Times New Roman"/>
          <w:sz w:val="24"/>
          <w:szCs w:val="24"/>
        </w:rPr>
        <w:t xml:space="preserve"> </w:t>
      </w:r>
      <w:r w:rsidRPr="008F2FFC">
        <w:rPr>
          <w:rFonts w:ascii="Times New Roman" w:hAnsi="Times New Roman" w:cs="Times New Roman"/>
          <w:sz w:val="24"/>
          <w:szCs w:val="24"/>
        </w:rPr>
        <w:t>1 «</w:t>
      </w:r>
      <w:r>
        <w:rPr>
          <w:rFonts w:ascii="Times New Roman" w:hAnsi="Times New Roman" w:cs="Times New Roman"/>
          <w:sz w:val="24"/>
          <w:szCs w:val="24"/>
        </w:rPr>
        <w:t>В</w:t>
      </w:r>
      <w:r w:rsidRPr="008F2FFC">
        <w:rPr>
          <w:rFonts w:ascii="Times New Roman" w:hAnsi="Times New Roman" w:cs="Times New Roman"/>
          <w:sz w:val="24"/>
          <w:szCs w:val="24"/>
        </w:rPr>
        <w:t xml:space="preserve">», </w:t>
      </w:r>
    </w:p>
    <w:p w:rsidR="00AD20E0" w:rsidRPr="008F2FFC" w:rsidRDefault="00AD20E0" w:rsidP="00AD20E0">
      <w:p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«Школа России»-</w:t>
      </w:r>
      <w:r w:rsidRPr="002235A0">
        <w:rPr>
          <w:rFonts w:ascii="Times New Roman" w:hAnsi="Times New Roman" w:cs="Times New Roman"/>
          <w:sz w:val="24"/>
          <w:szCs w:val="24"/>
        </w:rPr>
        <w:t xml:space="preserve"> </w:t>
      </w:r>
      <w:r w:rsidRPr="008F2FFC">
        <w:rPr>
          <w:rFonts w:ascii="Times New Roman" w:hAnsi="Times New Roman" w:cs="Times New Roman"/>
          <w:sz w:val="24"/>
          <w:szCs w:val="24"/>
        </w:rPr>
        <w:t>1 «Г», 1 «Д»,</w:t>
      </w:r>
      <w:r>
        <w:rPr>
          <w:rFonts w:ascii="Times New Roman" w:hAnsi="Times New Roman" w:cs="Times New Roman"/>
          <w:sz w:val="24"/>
          <w:szCs w:val="24"/>
        </w:rPr>
        <w:t>1</w:t>
      </w:r>
      <w:r w:rsidRPr="008F2FFC">
        <w:rPr>
          <w:rFonts w:ascii="Times New Roman" w:hAnsi="Times New Roman" w:cs="Times New Roman"/>
          <w:sz w:val="24"/>
          <w:szCs w:val="24"/>
        </w:rPr>
        <w:t xml:space="preserve"> «Е»</w:t>
      </w:r>
      <w:r>
        <w:rPr>
          <w:rFonts w:ascii="Times New Roman" w:hAnsi="Times New Roman" w:cs="Times New Roman"/>
          <w:sz w:val="24"/>
          <w:szCs w:val="24"/>
        </w:rPr>
        <w:t>,</w:t>
      </w:r>
      <w:r w:rsidRPr="006301D3">
        <w:rPr>
          <w:rFonts w:ascii="Times New Roman" w:hAnsi="Times New Roman" w:cs="Times New Roman"/>
          <w:sz w:val="24"/>
          <w:szCs w:val="24"/>
        </w:rPr>
        <w:t xml:space="preserve"> </w:t>
      </w:r>
      <w:r>
        <w:rPr>
          <w:rFonts w:ascii="Times New Roman" w:hAnsi="Times New Roman" w:cs="Times New Roman"/>
          <w:sz w:val="24"/>
          <w:szCs w:val="24"/>
        </w:rPr>
        <w:t>1</w:t>
      </w:r>
      <w:r w:rsidRPr="008F2FFC">
        <w:rPr>
          <w:rFonts w:ascii="Times New Roman" w:hAnsi="Times New Roman" w:cs="Times New Roman"/>
          <w:sz w:val="24"/>
          <w:szCs w:val="24"/>
        </w:rPr>
        <w:t xml:space="preserve"> «</w:t>
      </w:r>
      <w:r>
        <w:rPr>
          <w:rFonts w:ascii="Times New Roman" w:hAnsi="Times New Roman" w:cs="Times New Roman"/>
          <w:sz w:val="24"/>
          <w:szCs w:val="24"/>
        </w:rPr>
        <w:t>Ж</w:t>
      </w:r>
      <w:r w:rsidRPr="008F2FFC">
        <w:rPr>
          <w:rFonts w:ascii="Times New Roman" w:hAnsi="Times New Roman" w:cs="Times New Roman"/>
          <w:sz w:val="24"/>
          <w:szCs w:val="24"/>
        </w:rPr>
        <w:t>»</w:t>
      </w:r>
      <w:r>
        <w:rPr>
          <w:rFonts w:ascii="Times New Roman" w:hAnsi="Times New Roman" w:cs="Times New Roman"/>
          <w:sz w:val="24"/>
          <w:szCs w:val="24"/>
        </w:rPr>
        <w:t>.</w:t>
      </w:r>
    </w:p>
    <w:p w:rsidR="00AD20E0" w:rsidRPr="008F2FFC" w:rsidRDefault="00AD20E0" w:rsidP="00AD20E0">
      <w:pPr>
        <w:pStyle w:val="a6"/>
      </w:pPr>
      <w:r w:rsidRPr="008F2FFC">
        <w:t xml:space="preserve">В соответствии с Постановлением Главного государственного санитарного врача РФ от 24 ноября 2015 г. № 81 “О внесении изменений № 3 в СанПиН 2.4.2.2821-10 «Санитарно-эпидемиологические требования к условиям и организации обучения, содержания в общеобразовательных организациях» пункта 10.20. </w:t>
      </w:r>
      <w:proofErr w:type="gramStart"/>
      <w:r w:rsidRPr="008F2FFC">
        <w:t xml:space="preserve">«Для удовлетворения биологической потребности в движении независимо от возраста обучающихся рекомендуется проводить не менее 3-х учебных занятий физической культурой (в урочной и внеурочной форме) в неделю, предусмотренных в объеме общей недельной нагрузки. 3 часа «Физической культуры», обязательных для посещения </w:t>
      </w:r>
      <w:r>
        <w:t>в</w:t>
      </w:r>
      <w:r w:rsidRPr="008F2FFC">
        <w:t xml:space="preserve"> </w:t>
      </w:r>
      <w:r>
        <w:t>1</w:t>
      </w:r>
      <w:r w:rsidRPr="008F2FFC">
        <w:t>-4 классах распределены следующим образом: 2 часа в учебном плане, 1 час в плане внеурочной деятельности.</w:t>
      </w:r>
      <w:proofErr w:type="gramEnd"/>
    </w:p>
    <w:p w:rsidR="00AD20E0" w:rsidRPr="008F2FFC" w:rsidRDefault="00AD20E0" w:rsidP="00AD20E0">
      <w:pPr>
        <w:spacing w:after="0" w:line="240" w:lineRule="auto"/>
        <w:rPr>
          <w:rFonts w:ascii="Times New Roman" w:hAnsi="Times New Roman" w:cs="Times New Roman"/>
          <w:sz w:val="24"/>
          <w:szCs w:val="24"/>
        </w:rPr>
      </w:pPr>
      <w:r w:rsidRPr="008F2FFC">
        <w:rPr>
          <w:rFonts w:ascii="Times New Roman" w:hAnsi="Times New Roman" w:cs="Times New Roman"/>
          <w:sz w:val="24"/>
          <w:szCs w:val="24"/>
        </w:rPr>
        <w:t xml:space="preserve">Форма промежуточной аттестации для  учащихся  1  классов– </w:t>
      </w:r>
      <w:proofErr w:type="gramStart"/>
      <w:r w:rsidRPr="008F2FFC">
        <w:rPr>
          <w:rFonts w:ascii="Times New Roman" w:hAnsi="Times New Roman" w:cs="Times New Roman"/>
          <w:sz w:val="24"/>
          <w:szCs w:val="24"/>
        </w:rPr>
        <w:t>ос</w:t>
      </w:r>
      <w:proofErr w:type="gramEnd"/>
      <w:r w:rsidRPr="008F2FFC">
        <w:rPr>
          <w:rFonts w:ascii="Times New Roman" w:hAnsi="Times New Roman" w:cs="Times New Roman"/>
          <w:sz w:val="24"/>
          <w:szCs w:val="24"/>
        </w:rPr>
        <w:t>воение программ по всем предметам учебного плана на высоком, среднем и низком уровне</w:t>
      </w:r>
      <w:r>
        <w:rPr>
          <w:rFonts w:ascii="Times New Roman" w:hAnsi="Times New Roman" w:cs="Times New Roman"/>
          <w:sz w:val="24"/>
          <w:szCs w:val="24"/>
        </w:rPr>
        <w:t>(У)</w:t>
      </w:r>
      <w:r w:rsidRPr="008F2FFC">
        <w:rPr>
          <w:rFonts w:ascii="Times New Roman" w:hAnsi="Times New Roman" w:cs="Times New Roman"/>
          <w:sz w:val="24"/>
          <w:szCs w:val="24"/>
        </w:rPr>
        <w:t xml:space="preserve">. </w:t>
      </w:r>
    </w:p>
    <w:p w:rsidR="00AD20E0" w:rsidRPr="008F2FFC" w:rsidRDefault="00AD20E0" w:rsidP="00AD20E0">
      <w:pPr>
        <w:spacing w:after="0" w:line="240" w:lineRule="auto"/>
        <w:rPr>
          <w:rFonts w:ascii="Times New Roman" w:hAnsi="Times New Roman" w:cs="Times New Roman"/>
          <w:sz w:val="24"/>
          <w:szCs w:val="24"/>
        </w:rPr>
      </w:pPr>
    </w:p>
    <w:p w:rsidR="00AD20E0" w:rsidRPr="00DF22E6" w:rsidRDefault="00AD20E0" w:rsidP="00AD20E0">
      <w:pPr>
        <w:snapToGrid w:val="0"/>
        <w:rPr>
          <w:rFonts w:ascii="Times New Roman" w:hAnsi="Times New Roman" w:cs="Times New Roman"/>
          <w:color w:val="FF0000"/>
          <w:sz w:val="24"/>
          <w:szCs w:val="24"/>
        </w:rPr>
      </w:pPr>
    </w:p>
    <w:p w:rsidR="00AD20E0" w:rsidRPr="004029B5" w:rsidRDefault="00AD20E0" w:rsidP="00AD20E0">
      <w:pPr>
        <w:snapToGrid w:val="0"/>
        <w:rPr>
          <w:rFonts w:ascii="Times New Roman" w:hAnsi="Times New Roman" w:cs="Times New Roman"/>
          <w:sz w:val="24"/>
          <w:szCs w:val="24"/>
        </w:rPr>
      </w:pPr>
    </w:p>
    <w:p w:rsidR="00AD20E0" w:rsidRDefault="00AD20E0" w:rsidP="00AD20E0">
      <w:pPr>
        <w:snapToGrid w:val="0"/>
        <w:jc w:val="center"/>
        <w:rPr>
          <w:rFonts w:ascii="Times New Roman" w:hAnsi="Times New Roman" w:cs="Times New Roman"/>
          <w:sz w:val="24"/>
          <w:szCs w:val="24"/>
        </w:rPr>
      </w:pPr>
    </w:p>
    <w:p w:rsidR="00AD20E0" w:rsidRDefault="00AD20E0" w:rsidP="00AD20E0">
      <w:pPr>
        <w:snapToGrid w:val="0"/>
        <w:jc w:val="center"/>
        <w:rPr>
          <w:rFonts w:ascii="Times New Roman" w:hAnsi="Times New Roman" w:cs="Times New Roman"/>
          <w:sz w:val="24"/>
          <w:szCs w:val="24"/>
        </w:rPr>
      </w:pPr>
    </w:p>
    <w:p w:rsidR="00AD20E0" w:rsidRDefault="00AD20E0" w:rsidP="00AD20E0">
      <w:pPr>
        <w:snapToGrid w:val="0"/>
        <w:jc w:val="center"/>
        <w:rPr>
          <w:rFonts w:ascii="Times New Roman" w:hAnsi="Times New Roman" w:cs="Times New Roman"/>
          <w:sz w:val="24"/>
          <w:szCs w:val="24"/>
        </w:rPr>
      </w:pPr>
    </w:p>
    <w:p w:rsidR="00AD20E0" w:rsidRDefault="00AD20E0" w:rsidP="00AD20E0">
      <w:pPr>
        <w:snapToGrid w:val="0"/>
        <w:jc w:val="center"/>
        <w:rPr>
          <w:rFonts w:ascii="Times New Roman" w:hAnsi="Times New Roman" w:cs="Times New Roman"/>
          <w:sz w:val="24"/>
          <w:szCs w:val="24"/>
        </w:rPr>
      </w:pPr>
    </w:p>
    <w:p w:rsidR="00AD20E0" w:rsidRDefault="00AD20E0" w:rsidP="00AD20E0">
      <w:pPr>
        <w:snapToGrid w:val="0"/>
        <w:jc w:val="center"/>
        <w:rPr>
          <w:rFonts w:ascii="Times New Roman" w:hAnsi="Times New Roman" w:cs="Times New Roman"/>
          <w:sz w:val="24"/>
          <w:szCs w:val="24"/>
        </w:rPr>
      </w:pPr>
    </w:p>
    <w:p w:rsidR="00AD20E0" w:rsidRPr="004029B5" w:rsidRDefault="00AD20E0" w:rsidP="00AD20E0">
      <w:pPr>
        <w:snapToGrid w:val="0"/>
        <w:jc w:val="center"/>
        <w:rPr>
          <w:rFonts w:ascii="Times New Roman" w:hAnsi="Times New Roman" w:cs="Times New Roman"/>
          <w:sz w:val="24"/>
          <w:szCs w:val="24"/>
        </w:rPr>
      </w:pPr>
    </w:p>
    <w:p w:rsidR="00AD20E0" w:rsidRPr="004029B5" w:rsidRDefault="00AD20E0" w:rsidP="00AD20E0">
      <w:pPr>
        <w:snapToGrid w:val="0"/>
        <w:jc w:val="center"/>
        <w:rPr>
          <w:rFonts w:ascii="Times New Roman" w:hAnsi="Times New Roman" w:cs="Times New Roman"/>
          <w:sz w:val="24"/>
          <w:szCs w:val="24"/>
        </w:rPr>
      </w:pPr>
    </w:p>
    <w:p w:rsidR="00AD20E0" w:rsidRPr="004029B5" w:rsidRDefault="00AD20E0" w:rsidP="00AD20E0">
      <w:pPr>
        <w:snapToGrid w:val="0"/>
        <w:jc w:val="center"/>
        <w:rPr>
          <w:rFonts w:ascii="Times New Roman" w:hAnsi="Times New Roman" w:cs="Times New Roman"/>
          <w:sz w:val="24"/>
          <w:szCs w:val="24"/>
        </w:rPr>
      </w:pPr>
    </w:p>
    <w:p w:rsidR="005A1BB4" w:rsidRDefault="005A1BB4" w:rsidP="00AD20E0">
      <w:pPr>
        <w:snapToGrid w:val="0"/>
        <w:jc w:val="center"/>
        <w:rPr>
          <w:rFonts w:ascii="Times New Roman" w:hAnsi="Times New Roman" w:cs="Times New Roman"/>
          <w:sz w:val="24"/>
          <w:szCs w:val="24"/>
        </w:rPr>
      </w:pPr>
    </w:p>
    <w:p w:rsidR="005A1BB4" w:rsidRDefault="005A1BB4" w:rsidP="00AD20E0">
      <w:pPr>
        <w:snapToGrid w:val="0"/>
        <w:jc w:val="center"/>
        <w:rPr>
          <w:rFonts w:ascii="Times New Roman" w:hAnsi="Times New Roman" w:cs="Times New Roman"/>
          <w:sz w:val="24"/>
          <w:szCs w:val="24"/>
        </w:rPr>
      </w:pPr>
    </w:p>
    <w:p w:rsidR="005A1BB4" w:rsidRDefault="005A1BB4" w:rsidP="00AD20E0">
      <w:pPr>
        <w:snapToGrid w:val="0"/>
        <w:jc w:val="center"/>
        <w:rPr>
          <w:rFonts w:ascii="Times New Roman" w:hAnsi="Times New Roman" w:cs="Times New Roman"/>
          <w:sz w:val="24"/>
          <w:szCs w:val="24"/>
        </w:rPr>
      </w:pPr>
    </w:p>
    <w:sectPr w:rsidR="005A1BB4" w:rsidSect="005E4A28">
      <w:pgSz w:w="11906" w:h="16838"/>
      <w:pgMar w:top="1134" w:right="566"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AD20E0"/>
    <w:rsid w:val="0004256E"/>
    <w:rsid w:val="000511FE"/>
    <w:rsid w:val="00052244"/>
    <w:rsid w:val="000F42C9"/>
    <w:rsid w:val="001A0F85"/>
    <w:rsid w:val="002427B3"/>
    <w:rsid w:val="002A39FD"/>
    <w:rsid w:val="002D5D81"/>
    <w:rsid w:val="003C1223"/>
    <w:rsid w:val="003E1836"/>
    <w:rsid w:val="004034D8"/>
    <w:rsid w:val="004173F0"/>
    <w:rsid w:val="00446094"/>
    <w:rsid w:val="00473F99"/>
    <w:rsid w:val="00486409"/>
    <w:rsid w:val="004D6482"/>
    <w:rsid w:val="004F00C0"/>
    <w:rsid w:val="004F3D92"/>
    <w:rsid w:val="005A1BB4"/>
    <w:rsid w:val="005D66A7"/>
    <w:rsid w:val="005E4A28"/>
    <w:rsid w:val="00656733"/>
    <w:rsid w:val="006C2F7B"/>
    <w:rsid w:val="00800977"/>
    <w:rsid w:val="008E2F8A"/>
    <w:rsid w:val="00922C14"/>
    <w:rsid w:val="0095462E"/>
    <w:rsid w:val="009F44BA"/>
    <w:rsid w:val="00A378E9"/>
    <w:rsid w:val="00AD20E0"/>
    <w:rsid w:val="00B41AB1"/>
    <w:rsid w:val="00C17C66"/>
    <w:rsid w:val="00C476C5"/>
    <w:rsid w:val="00D41FCA"/>
    <w:rsid w:val="00D441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3" type="connector" idref="#_x0000_s1027"/>
        <o:r id="V:Rule4"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673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AD20E0"/>
    <w:pPr>
      <w:widowControl w:val="0"/>
      <w:spacing w:before="5" w:after="0" w:line="240" w:lineRule="auto"/>
      <w:ind w:left="102"/>
      <w:jc w:val="both"/>
    </w:pPr>
    <w:rPr>
      <w:rFonts w:ascii="Times New Roman" w:eastAsia="Times New Roman" w:hAnsi="Times New Roman" w:cs="Times New Roman"/>
      <w:sz w:val="28"/>
      <w:szCs w:val="28"/>
      <w:lang w:val="en-US" w:eastAsia="en-US"/>
    </w:rPr>
  </w:style>
  <w:style w:type="character" w:customStyle="1" w:styleId="a4">
    <w:name w:val="Основной текст Знак"/>
    <w:basedOn w:val="a0"/>
    <w:link w:val="a3"/>
    <w:uiPriority w:val="1"/>
    <w:rsid w:val="00AD20E0"/>
    <w:rPr>
      <w:rFonts w:ascii="Times New Roman" w:eastAsia="Times New Roman" w:hAnsi="Times New Roman" w:cs="Times New Roman"/>
      <w:sz w:val="28"/>
      <w:szCs w:val="28"/>
      <w:lang w:val="en-US" w:eastAsia="en-US"/>
    </w:rPr>
  </w:style>
  <w:style w:type="table" w:styleId="a5">
    <w:name w:val="Table Grid"/>
    <w:basedOn w:val="a1"/>
    <w:uiPriority w:val="59"/>
    <w:rsid w:val="00AD20E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1"/>
    <w:unhideWhenUsed/>
    <w:qFormat/>
    <w:rsid w:val="00AD20E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3">
    <w:name w:val="s_3"/>
    <w:basedOn w:val="a"/>
    <w:rsid w:val="00AD20E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682</Words>
  <Characters>3893</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user7</cp:lastModifiedBy>
  <cp:revision>26</cp:revision>
  <cp:lastPrinted>2022-09-14T08:18:00Z</cp:lastPrinted>
  <dcterms:created xsi:type="dcterms:W3CDTF">2022-06-01T08:14:00Z</dcterms:created>
  <dcterms:modified xsi:type="dcterms:W3CDTF">2022-09-14T14:14:00Z</dcterms:modified>
</cp:coreProperties>
</file>